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793" w:leader="none"/>
        </w:tabs>
        <w:spacing w:before="0" w:after="0" w:line="264"/>
        <w:ind w:right="0" w:left="0" w:firstLine="0"/>
        <w:jc w:val="left"/>
        <w:rPr>
          <w:rFonts w:ascii="Corbel" w:hAnsi="Corbel" w:cs="Corbel" w:eastAsia="Corbel"/>
          <w:caps w:val="true"/>
          <w:color w:val="0673A5"/>
          <w:spacing w:val="10"/>
          <w:position w:val="0"/>
          <w:sz w:val="44"/>
          <w:shd w:fill="auto" w:val="clear"/>
        </w:rPr>
      </w:pPr>
      <w:r>
        <w:rPr>
          <w:rFonts w:ascii="Corbel" w:hAnsi="Corbel" w:cs="Corbel" w:eastAsia="Corbel"/>
          <w:color w:val="0673A5"/>
          <w:spacing w:val="10"/>
          <w:position w:val="0"/>
          <w:sz w:val="44"/>
          <w:shd w:fill="auto" w:val="clear"/>
        </w:rPr>
        <w:t xml:space="preserve">Info-Brief Mai 2020 III</w:t>
        <w:tab/>
      </w:r>
    </w:p>
    <w:p>
      <w:pPr>
        <w:spacing w:before="0" w:after="0" w:line="264"/>
        <w:ind w:right="0" w:left="0" w:firstLine="0"/>
        <w:jc w:val="left"/>
        <w:rPr>
          <w:rFonts w:ascii="Corbel" w:hAnsi="Corbel" w:cs="Corbel" w:eastAsia="Corbel"/>
          <w:caps w:val="true"/>
          <w:color w:val="0673A5"/>
          <w:spacing w:val="10"/>
          <w:position w:val="0"/>
          <w:sz w:val="44"/>
          <w:shd w:fill="auto" w:val="clear"/>
        </w:rPr>
      </w:pPr>
      <w:r>
        <w:rPr>
          <w:rFonts w:ascii="Corbel" w:hAnsi="Corbel" w:cs="Corbel" w:eastAsia="Corbel"/>
          <w:caps w:val="true"/>
          <w:color w:val="0673A5"/>
          <w:spacing w:val="10"/>
          <w:position w:val="0"/>
          <w:sz w:val="44"/>
          <w:shd w:fill="auto" w:val="clear"/>
        </w:rPr>
        <w:t xml:space="preserve">Astrid-Lindgren-Schule    </w:t>
      </w:r>
    </w:p>
    <w:p>
      <w:pPr>
        <w:spacing w:before="0" w:after="0" w:line="264"/>
        <w:ind w:right="0" w:left="0" w:firstLine="0"/>
        <w:jc w:val="left"/>
        <w:rPr>
          <w:rFonts w:ascii="Corbel" w:hAnsi="Corbel" w:cs="Corbel" w:eastAsia="Corbel"/>
          <w:caps w:val="true"/>
          <w:color w:val="FFFFFF"/>
          <w:spacing w:val="15"/>
          <w:position w:val="0"/>
          <w:sz w:val="22"/>
          <w:shd w:fill="0673A5" w:val="clear"/>
        </w:rPr>
      </w:pPr>
      <w:r>
        <w:rPr>
          <w:rFonts w:ascii="Corbel" w:hAnsi="Corbel" w:cs="Corbel" w:eastAsia="Corbel"/>
          <w:color w:val="FFFFFF"/>
          <w:spacing w:val="15"/>
          <w:position w:val="0"/>
          <w:sz w:val="22"/>
          <w:shd w:fill="0673A5" w:val="clear"/>
        </w:rPr>
        <w:t xml:space="preserve">Lindener Str. 28, 44879 Bochum / aktuell: Lenneplatz 23, 44807 Bochum                                                                                      0234-9422016 oder 504420, </w:t>
      </w:r>
      <w:hyperlink xmlns:r="http://schemas.openxmlformats.org/officeDocument/2006/relationships" r:id="docRId0">
        <w:r>
          <w:rPr>
            <w:rFonts w:ascii="Corbel" w:hAnsi="Corbel" w:cs="Corbel" w:eastAsia="Corbel"/>
            <w:color w:val="FFFFFF"/>
            <w:spacing w:val="15"/>
            <w:position w:val="0"/>
            <w:sz w:val="22"/>
            <w:u w:val="single"/>
            <w:shd w:fill="0673A5" w:val="clear"/>
          </w:rPr>
          <w:t xml:space="preserve">www.astrid-lindgren-schule</w:t>
        </w:r>
      </w:hyperlink>
      <w:r>
        <w:rPr>
          <w:rFonts w:ascii="Corbel" w:hAnsi="Corbel" w:cs="Corbel" w:eastAsia="Corbel"/>
          <w:color w:val="FFFFFF"/>
          <w:spacing w:val="15"/>
          <w:position w:val="0"/>
          <w:sz w:val="22"/>
          <w:shd w:fill="0673A5" w:val="clear"/>
        </w:rPr>
        <w:t xml:space="preserve">, </w:t>
      </w:r>
      <w:hyperlink xmlns:r="http://schemas.openxmlformats.org/officeDocument/2006/relationships" r:id="docRId1">
        <w:r>
          <w:rPr>
            <w:rFonts w:ascii="Corbel" w:hAnsi="Corbel" w:cs="Corbel" w:eastAsia="Corbel"/>
            <w:color w:val="FFFFFF"/>
            <w:spacing w:val="15"/>
            <w:position w:val="0"/>
            <w:sz w:val="22"/>
            <w:u w:val="single"/>
            <w:shd w:fill="0673A5" w:val="clear"/>
          </w:rPr>
          <w:t xml:space="preserve">190160@schule.nrw.de</w:t>
        </w:r>
      </w:hyperlink>
    </w:p>
    <w:p>
      <w:pPr>
        <w:spacing w:before="0" w:after="0" w:line="264"/>
        <w:ind w:right="0" w:left="0" w:firstLine="0"/>
        <w:jc w:val="left"/>
        <w:rPr>
          <w:rFonts w:ascii="Corbel" w:hAnsi="Corbel" w:cs="Corbel" w:eastAsia="Corbel"/>
          <w:caps w:val="true"/>
          <w:color w:val="FFFFFF"/>
          <w:spacing w:val="15"/>
          <w:position w:val="0"/>
          <w:sz w:val="22"/>
          <w:shd w:fill="0673A5" w:val="clear"/>
        </w:rPr>
      </w:pPr>
      <w:r>
        <w:rPr>
          <w:rFonts w:ascii="Corbel" w:hAnsi="Corbel" w:cs="Corbel" w:eastAsia="Corbel"/>
          <w:color w:val="FFFFFF"/>
          <w:spacing w:val="15"/>
          <w:position w:val="0"/>
          <w:sz w:val="22"/>
          <w:shd w:fill="0673A5" w:val="clear"/>
        </w:rPr>
        <w:t xml:space="preserve">Schulleitung: Nathalie Hegener, Melanie Hartmann                                                                                       </w:t>
      </w:r>
    </w:p>
    <w:p>
      <w:pPr>
        <w:spacing w:before="120" w:after="200" w:line="264"/>
        <w:ind w:right="0" w:left="0" w:firstLine="0"/>
        <w:jc w:val="left"/>
        <w:rPr>
          <w:rFonts w:ascii="Corbel" w:hAnsi="Corbel" w:cs="Corbel" w:eastAsia="Corbel"/>
          <w:color w:val="auto"/>
          <w:spacing w:val="0"/>
          <w:position w:val="0"/>
          <w:sz w:val="16"/>
          <w:shd w:fill="auto" w:val="clear"/>
        </w:rPr>
      </w:pPr>
    </w:p>
    <w:p>
      <w:pPr>
        <w:spacing w:before="120" w:after="200" w:line="264"/>
        <w:ind w:right="0" w:left="0" w:firstLine="0"/>
        <w:jc w:val="left"/>
        <w:rPr>
          <w:rFonts w:ascii="Corbel" w:hAnsi="Corbel" w:cs="Corbel" w:eastAsia="Corbel"/>
          <w:color w:val="auto"/>
          <w:spacing w:val="0"/>
          <w:position w:val="0"/>
          <w:sz w:val="22"/>
          <w:shd w:fill="auto" w:val="clear"/>
        </w:rPr>
      </w:pPr>
      <w:r>
        <w:rPr>
          <w:rFonts w:ascii="Corbel" w:hAnsi="Corbel" w:cs="Corbel" w:eastAsia="Corbel"/>
          <w:color w:val="auto"/>
          <w:spacing w:val="0"/>
          <w:position w:val="0"/>
          <w:sz w:val="22"/>
          <w:shd w:fill="auto" w:val="clear"/>
        </w:rPr>
        <w:t xml:space="preserve">Liebe Eltern,</w:t>
      </w:r>
    </w:p>
    <w:p>
      <w:pPr>
        <w:spacing w:before="0" w:after="0" w:line="276"/>
        <w:ind w:right="0" w:left="0" w:firstLine="0"/>
        <w:jc w:val="left"/>
        <w:rPr>
          <w:rFonts w:ascii="Corbel" w:hAnsi="Corbel" w:cs="Corbel" w:eastAsia="Corbel"/>
          <w:color w:val="auto"/>
          <w:spacing w:val="0"/>
          <w:position w:val="0"/>
          <w:sz w:val="22"/>
          <w:shd w:fill="auto" w:val="clear"/>
        </w:rPr>
      </w:pPr>
      <w:r>
        <w:rPr>
          <w:rFonts w:ascii="Corbel" w:hAnsi="Corbel" w:cs="Corbel" w:eastAsia="Corbel"/>
          <w:color w:val="auto"/>
          <w:spacing w:val="0"/>
          <w:position w:val="0"/>
          <w:sz w:val="22"/>
          <w:shd w:fill="auto" w:val="clear"/>
        </w:rPr>
        <w:t xml:space="preserve">und schon wieder melde ich mich bei Ihnen mit aktuellen Informationen.</w:t>
      </w:r>
    </w:p>
    <w:p>
      <w:pPr>
        <w:spacing w:before="0" w:after="0" w:line="276"/>
        <w:ind w:right="0" w:left="0" w:firstLine="0"/>
        <w:jc w:val="left"/>
        <w:rPr>
          <w:rFonts w:ascii="Corbel" w:hAnsi="Corbel" w:cs="Corbel" w:eastAsia="Corbel"/>
          <w:color w:val="auto"/>
          <w:spacing w:val="0"/>
          <w:position w:val="0"/>
          <w:sz w:val="22"/>
          <w:shd w:fill="auto" w:val="clear"/>
        </w:rPr>
      </w:pPr>
    </w:p>
    <w:p>
      <w:pPr>
        <w:spacing w:before="0" w:after="0" w:line="276"/>
        <w:ind w:right="0" w:left="0" w:firstLine="0"/>
        <w:jc w:val="left"/>
        <w:rPr>
          <w:rFonts w:ascii="Corbel" w:hAnsi="Corbel" w:cs="Corbel" w:eastAsia="Corbel"/>
          <w:b/>
          <w:color w:val="auto"/>
          <w:spacing w:val="0"/>
          <w:position w:val="0"/>
          <w:sz w:val="22"/>
          <w:shd w:fill="auto" w:val="clear"/>
        </w:rPr>
      </w:pPr>
      <w:r>
        <w:rPr>
          <w:rFonts w:ascii="Corbel" w:hAnsi="Corbel" w:cs="Corbel" w:eastAsia="Corbel"/>
          <w:b/>
          <w:color w:val="auto"/>
          <w:spacing w:val="0"/>
          <w:position w:val="0"/>
          <w:sz w:val="22"/>
          <w:shd w:fill="auto" w:val="clear"/>
        </w:rPr>
        <w:t xml:space="preserve">1. Schöne Wochenendaktion</w:t>
      </w:r>
    </w:p>
    <w:p>
      <w:pPr>
        <w:spacing w:before="0" w:after="0" w:line="276"/>
        <w:ind w:right="0" w:left="0" w:firstLine="0"/>
        <w:jc w:val="left"/>
        <w:rPr>
          <w:rFonts w:ascii="Corbel" w:hAnsi="Corbel" w:cs="Corbel" w:eastAsia="Corbel"/>
          <w:color w:val="auto"/>
          <w:spacing w:val="0"/>
          <w:position w:val="0"/>
          <w:sz w:val="22"/>
          <w:shd w:fill="auto" w:val="clear"/>
        </w:rPr>
      </w:pPr>
      <w:r>
        <w:rPr>
          <w:rFonts w:ascii="Corbel" w:hAnsi="Corbel" w:cs="Corbel" w:eastAsia="Corbel"/>
          <w:color w:val="auto"/>
          <w:spacing w:val="0"/>
          <w:position w:val="0"/>
          <w:sz w:val="22"/>
          <w:shd w:fill="auto" w:val="clear"/>
        </w:rPr>
        <w:t xml:space="preserve">Als nächste schöne Wochenendaktion lautet </w:t>
      </w:r>
      <w:r>
        <w:rPr>
          <w:rFonts w:ascii="Corbel" w:hAnsi="Corbel" w:cs="Corbel" w:eastAsia="Corbel"/>
          <w:color w:val="auto"/>
          <w:spacing w:val="0"/>
          <w:position w:val="0"/>
          <w:sz w:val="22"/>
          <w:shd w:fill="auto" w:val="clear"/>
        </w:rPr>
        <w:t xml:space="preserve">„</w:t>
      </w:r>
      <w:r>
        <w:rPr>
          <w:rFonts w:ascii="Corbel" w:hAnsi="Corbel" w:cs="Corbel" w:eastAsia="Corbel"/>
          <w:color w:val="auto"/>
          <w:spacing w:val="0"/>
          <w:position w:val="0"/>
          <w:sz w:val="22"/>
          <w:shd w:fill="auto" w:val="clear"/>
        </w:rPr>
        <w:t xml:space="preserve">Steine bemalen</w:t>
      </w:r>
      <w:r>
        <w:rPr>
          <w:rFonts w:ascii="Corbel" w:hAnsi="Corbel" w:cs="Corbel" w:eastAsia="Corbel"/>
          <w:color w:val="auto"/>
          <w:spacing w:val="0"/>
          <w:position w:val="0"/>
          <w:sz w:val="22"/>
          <w:shd w:fill="auto" w:val="clear"/>
        </w:rPr>
        <w:t xml:space="preserve">“</w:t>
      </w:r>
      <w:r>
        <w:rPr>
          <w:rFonts w:ascii="Corbel" w:hAnsi="Corbel" w:cs="Corbel" w:eastAsia="Corbel"/>
          <w:color w:val="auto"/>
          <w:spacing w:val="0"/>
          <w:position w:val="0"/>
          <w:sz w:val="22"/>
          <w:shd w:fill="auto" w:val="clear"/>
        </w:rPr>
        <w:t xml:space="preserve">. Der Erkl</w:t>
      </w:r>
      <w:r>
        <w:rPr>
          <w:rFonts w:ascii="Corbel" w:hAnsi="Corbel" w:cs="Corbel" w:eastAsia="Corbel"/>
          <w:color w:val="auto"/>
          <w:spacing w:val="0"/>
          <w:position w:val="0"/>
          <w:sz w:val="22"/>
          <w:shd w:fill="auto" w:val="clear"/>
        </w:rPr>
        <w:t xml:space="preserve">ärungstext für die Kinder: Sammelt und bemalt zu Hause so viele Steine wie ihr mögt mit Motiven eurer Wahl. Am besten eignen sich wasserfeste Farben oder Acrylfarben oder ihr fixiert euer Steinbild mit klarem Nagellack oder einem Sprühlack. Wer keine entsprechenden Farben hat, kann auch andere Stifte benutzen, dann hält das Motiv allerdings nicht so lange. Legt die bemalten Steine auf die Mauer unserer Schule an der Lindener Str. und lasst unsere ALS-Schlange wachsen. Wir würden uns über eine ganz lange Schlange freuen. Lasst und die Welt ein bisschen BUNTER machen.</w:t>
      </w:r>
    </w:p>
    <w:p>
      <w:pPr>
        <w:spacing w:before="0" w:after="0" w:line="276"/>
        <w:ind w:right="0" w:left="0" w:firstLine="0"/>
        <w:jc w:val="left"/>
        <w:rPr>
          <w:rFonts w:ascii="Corbel" w:hAnsi="Corbel" w:cs="Corbel" w:eastAsia="Corbel"/>
          <w:color w:val="auto"/>
          <w:spacing w:val="0"/>
          <w:position w:val="0"/>
          <w:sz w:val="22"/>
          <w:shd w:fill="auto" w:val="clear"/>
        </w:rPr>
      </w:pPr>
      <w:r>
        <w:rPr>
          <w:rFonts w:ascii="Corbel" w:hAnsi="Corbel" w:cs="Corbel" w:eastAsia="Corbel"/>
          <w:color w:val="auto"/>
          <w:spacing w:val="0"/>
          <w:position w:val="0"/>
          <w:sz w:val="22"/>
          <w:shd w:fill="auto" w:val="clear"/>
        </w:rPr>
        <w:t xml:space="preserve">Hier findet ihr einige Gestaltungsvorschläge, aber eurer Fantasie sind keine Grenzen gesetzt:</w:t>
      </w:r>
    </w:p>
    <w:p>
      <w:pPr>
        <w:spacing w:before="0" w:after="0" w:line="276"/>
        <w:ind w:right="0" w:left="0" w:firstLine="0"/>
        <w:jc w:val="left"/>
        <w:rPr>
          <w:rFonts w:ascii="Corbel" w:hAnsi="Corbel" w:cs="Corbel" w:eastAsia="Corbel"/>
          <w:b/>
          <w:color w:val="auto"/>
          <w:spacing w:val="0"/>
          <w:position w:val="0"/>
          <w:sz w:val="22"/>
          <w:shd w:fill="auto" w:val="clear"/>
        </w:rPr>
      </w:pPr>
    </w:p>
    <w:p>
      <w:pPr>
        <w:spacing w:before="0" w:after="0" w:line="276"/>
        <w:ind w:right="0" w:left="0" w:firstLine="0"/>
        <w:jc w:val="left"/>
        <w:rPr>
          <w:rFonts w:ascii="Corbel" w:hAnsi="Corbel" w:cs="Corbel" w:eastAsia="Corbel"/>
          <w:b/>
          <w:color w:val="auto"/>
          <w:spacing w:val="0"/>
          <w:position w:val="0"/>
          <w:sz w:val="22"/>
          <w:shd w:fill="auto" w:val="clear"/>
        </w:rPr>
      </w:pPr>
      <w:r>
        <w:rPr>
          <w:rFonts w:ascii="Corbel" w:hAnsi="Corbel" w:cs="Corbel" w:eastAsia="Corbel"/>
          <w:b/>
          <w:color w:val="auto"/>
          <w:spacing w:val="0"/>
          <w:position w:val="0"/>
          <w:sz w:val="22"/>
          <w:shd w:fill="auto" w:val="clear"/>
        </w:rPr>
        <w:t xml:space="preserve">2.Notbetreuung und OGS-Betreuung</w:t>
      </w:r>
    </w:p>
    <w:p>
      <w:pPr>
        <w:spacing w:before="0" w:after="0" w:line="276"/>
        <w:ind w:right="0" w:left="0" w:firstLine="0"/>
        <w:jc w:val="left"/>
        <w:rPr>
          <w:rFonts w:ascii="Corbel" w:hAnsi="Corbel" w:cs="Corbel" w:eastAsia="Corbel"/>
          <w:color w:val="auto"/>
          <w:spacing w:val="0"/>
          <w:position w:val="0"/>
          <w:sz w:val="22"/>
          <w:shd w:fill="auto" w:val="clear"/>
        </w:rPr>
      </w:pPr>
      <w:r>
        <w:rPr>
          <w:rFonts w:ascii="Corbel" w:hAnsi="Corbel" w:cs="Corbel" w:eastAsia="Corbel"/>
          <w:color w:val="auto"/>
          <w:spacing w:val="0"/>
          <w:position w:val="0"/>
          <w:sz w:val="22"/>
          <w:shd w:fill="auto" w:val="clear"/>
        </w:rPr>
        <w:t xml:space="preserve">Auch für den Nachmittagsbereich wurden uns strenge Auflagen gemacht. Daher dürfen hier auch keine gemeinsamen Spielsachen benutzt werden (ähnlich zu den Arbeitsmaterialien im Vormittagsbereich), da eine Zwischenreinigung nicht erfolgen kann. Wenn Kinder Spielmaterialien benutzen möchten, stehen in der Betreuung Handschuhe zur Verfügung, die getragen werden müssen. Falls keine Handschuhe getragen werden sollen, können die Kinder ihre eigenen Spielmaterialien z.B. in einem Schuhkarton mitbringen (z.B. Bücher, ein Puzzle, …, allerdings keine elektrischen Spielgeräte), die allerdings nicht mit anderen Kindern zusammen benutzt werden dürfen. Es tut uns sehr Leid, diese strengen Maßnahmen treffen zu müssen, aber sie liegen außerhalb unseres Einflussbereiches und wir sind verpflichtet, alle angeordneten oder auch abgesprochenen Maßnahmen umzusetzen. Das Tragen von Handschuhen beim Benutzen gemeinsamer Spielsachen ist in einer Trägersitzung aller OGS-Träger der Stadt-Bochum beschlossen worden. Ansonsten können gar keine Spielsachen gemeinsam benutzt werden. Wir finden diese Lösung im Sinne der Kinder und freuen uns, dass eine Alternative gefunden wurde, mit der die Kinder noch gemeinsam spielen können. Das Betreuungsteam bietet mittlerweile aber auch ein breitgefächertes Angebot an kontaktlosen Spielen und Bewegungsangeboten an. Vielen Dank an das Team für das Engagement in diesem Bereich.</w:t>
      </w:r>
    </w:p>
    <w:p>
      <w:pPr>
        <w:spacing w:before="0" w:after="0" w:line="276"/>
        <w:ind w:right="0" w:left="0" w:firstLine="0"/>
        <w:jc w:val="left"/>
        <w:rPr>
          <w:rFonts w:ascii="Corbel" w:hAnsi="Corbel" w:cs="Corbel" w:eastAsia="Corbel"/>
          <w:color w:val="auto"/>
          <w:spacing w:val="0"/>
          <w:position w:val="0"/>
          <w:sz w:val="22"/>
          <w:shd w:fill="auto" w:val="clear"/>
        </w:rPr>
      </w:pPr>
    </w:p>
    <w:p>
      <w:pPr>
        <w:spacing w:before="0" w:after="0" w:line="276"/>
        <w:ind w:right="0" w:left="0" w:firstLine="0"/>
        <w:jc w:val="left"/>
        <w:rPr>
          <w:rFonts w:ascii="Corbel" w:hAnsi="Corbel" w:cs="Corbel" w:eastAsia="Corbel"/>
          <w:b/>
          <w:color w:val="auto"/>
          <w:spacing w:val="0"/>
          <w:position w:val="0"/>
          <w:sz w:val="22"/>
          <w:shd w:fill="auto" w:val="clear"/>
        </w:rPr>
      </w:pPr>
      <w:r>
        <w:rPr>
          <w:rFonts w:ascii="Corbel" w:hAnsi="Corbel" w:cs="Corbel" w:eastAsia="Corbel"/>
          <w:b/>
          <w:color w:val="auto"/>
          <w:spacing w:val="0"/>
          <w:position w:val="0"/>
          <w:sz w:val="22"/>
          <w:shd w:fill="auto" w:val="clear"/>
        </w:rPr>
        <w:t xml:space="preserve">3. Schulhausmeisterin an der Lindener Str.</w:t>
      </w:r>
    </w:p>
    <w:p>
      <w:pPr>
        <w:spacing w:before="0" w:after="0" w:line="276"/>
        <w:ind w:right="0" w:left="0" w:firstLine="0"/>
        <w:jc w:val="left"/>
        <w:rPr>
          <w:rFonts w:ascii="Corbel" w:hAnsi="Corbel" w:cs="Corbel" w:eastAsia="Corbel"/>
          <w:color w:val="auto"/>
          <w:spacing w:val="0"/>
          <w:position w:val="0"/>
          <w:sz w:val="22"/>
          <w:shd w:fill="auto" w:val="clear"/>
        </w:rPr>
      </w:pPr>
      <w:r>
        <w:rPr>
          <w:rFonts w:ascii="Corbel" w:hAnsi="Corbel" w:cs="Corbel" w:eastAsia="Corbel"/>
          <w:color w:val="auto"/>
          <w:spacing w:val="0"/>
          <w:position w:val="0"/>
          <w:sz w:val="22"/>
          <w:shd w:fill="auto" w:val="clear"/>
        </w:rPr>
        <w:t xml:space="preserve">Das OGS-Gebäude an der Lindener Str. hat sich durch die Hilfe von unserer Schulhausmeisterin Frau Moonen zu einem Übergabeort von Materialien entwickelt. Über ihre Hilfe freuen wir uns sehr. Bitte denken Sie daran, sich im Vorfeld telefonisch bei ihr zu melden und einen Termin zu vereinbaren, da Frau Moonen nicht immer durchgängig im Haus ist und auch einige freie Tage hat. Ihre Telefonnummer lautet: 01525-5974242.</w:t>
      </w:r>
    </w:p>
    <w:p>
      <w:pPr>
        <w:spacing w:before="0" w:after="0" w:line="276"/>
        <w:ind w:right="0" w:left="0" w:firstLine="0"/>
        <w:jc w:val="left"/>
        <w:rPr>
          <w:rFonts w:ascii="Corbel" w:hAnsi="Corbel" w:cs="Corbel" w:eastAsia="Corbel"/>
          <w:b/>
          <w:color w:val="auto"/>
          <w:spacing w:val="0"/>
          <w:position w:val="0"/>
          <w:sz w:val="22"/>
          <w:shd w:fill="auto" w:val="clear"/>
        </w:rPr>
      </w:pPr>
    </w:p>
    <w:p>
      <w:pPr>
        <w:spacing w:before="0" w:after="0" w:line="276"/>
        <w:ind w:right="0" w:left="0" w:firstLine="0"/>
        <w:jc w:val="left"/>
        <w:rPr>
          <w:rFonts w:ascii="Corbel" w:hAnsi="Corbel" w:cs="Corbel" w:eastAsia="Corbel"/>
          <w:b/>
          <w:color w:val="auto"/>
          <w:spacing w:val="0"/>
          <w:position w:val="0"/>
          <w:sz w:val="22"/>
          <w:shd w:fill="auto" w:val="clear"/>
        </w:rPr>
      </w:pPr>
      <w:r>
        <w:rPr>
          <w:rFonts w:ascii="Corbel" w:hAnsi="Corbel" w:cs="Corbel" w:eastAsia="Corbel"/>
          <w:b/>
          <w:color w:val="auto"/>
          <w:spacing w:val="0"/>
          <w:position w:val="0"/>
          <w:sz w:val="22"/>
          <w:shd w:fill="auto" w:val="clear"/>
        </w:rPr>
        <w:t xml:space="preserve">4. Homeschooling</w:t>
      </w:r>
    </w:p>
    <w:p>
      <w:pPr>
        <w:spacing w:before="0" w:after="0" w:line="276"/>
        <w:ind w:right="0" w:left="0" w:firstLine="0"/>
        <w:jc w:val="left"/>
        <w:rPr>
          <w:rFonts w:ascii="Corbel" w:hAnsi="Corbel" w:cs="Corbel" w:eastAsia="Corbel"/>
          <w:color w:val="auto"/>
          <w:spacing w:val="0"/>
          <w:position w:val="0"/>
          <w:sz w:val="22"/>
          <w:shd w:fill="auto" w:val="clear"/>
        </w:rPr>
      </w:pPr>
      <w:r>
        <w:rPr>
          <w:rFonts w:ascii="Corbel" w:hAnsi="Corbel" w:cs="Corbel" w:eastAsia="Corbel"/>
          <w:color w:val="auto"/>
          <w:spacing w:val="0"/>
          <w:position w:val="0"/>
          <w:sz w:val="22"/>
          <w:shd w:fill="auto" w:val="clear"/>
        </w:rPr>
        <w:t xml:space="preserve">Da alle zur Verfügung stehenden Lehrkräfte nun wieder im Unterricht oder auch weiterhin in der Notbetreuung eingesetzt sind, ist es für die Kolleginnen und Kollegen schwierig, sich genauso und im gleichen zeitlichen Umfang im Homeschooling für die Kinder zu engagieren wie Sie es vielleicht bisher gewohnt waren. Selbstverständlich können Sie die Lehrerinnen und Lehrer auch weiterhin bei Problemen und Fragen auf den bekannten Wegen ansprechen, aber sie sind durch Vor- und Nachbereitungen sowie Korrekturen des Präsenzunterrichtes schon sehr ausgelastet- v.a. da es viele Kolleginnen und Kollegen gibt, die nicht in Vollzeit arbeiten und die Arbeit der ausgefallenen Lehrkräfte aufgefangen werden muss. Wir bitten hier um Verständnis!</w:t>
      </w:r>
    </w:p>
    <w:p>
      <w:pPr>
        <w:spacing w:before="0" w:after="0" w:line="276"/>
        <w:ind w:right="0" w:left="0" w:firstLine="0"/>
        <w:jc w:val="left"/>
        <w:rPr>
          <w:rFonts w:ascii="Corbel" w:hAnsi="Corbel" w:cs="Corbel" w:eastAsia="Corbel"/>
          <w:color w:val="auto"/>
          <w:spacing w:val="0"/>
          <w:position w:val="0"/>
          <w:sz w:val="22"/>
          <w:shd w:fill="auto" w:val="clear"/>
        </w:rPr>
      </w:pPr>
    </w:p>
    <w:p>
      <w:pPr>
        <w:spacing w:before="0" w:after="0" w:line="276"/>
        <w:ind w:right="0" w:left="0" w:firstLine="0"/>
        <w:jc w:val="left"/>
        <w:rPr>
          <w:rFonts w:ascii="Corbel" w:hAnsi="Corbel" w:cs="Corbel" w:eastAsia="Corbel"/>
          <w:b/>
          <w:color w:val="auto"/>
          <w:spacing w:val="0"/>
          <w:position w:val="0"/>
          <w:sz w:val="22"/>
          <w:shd w:fill="auto" w:val="clear"/>
        </w:rPr>
      </w:pPr>
      <w:r>
        <w:rPr>
          <w:rFonts w:ascii="Corbel" w:hAnsi="Corbel" w:cs="Corbel" w:eastAsia="Corbel"/>
          <w:b/>
          <w:color w:val="auto"/>
          <w:spacing w:val="0"/>
          <w:position w:val="0"/>
          <w:sz w:val="22"/>
          <w:shd w:fill="auto" w:val="clear"/>
        </w:rPr>
        <w:t xml:space="preserve">5. Bewegliche Ferientage und Pfingstdienstag</w:t>
      </w:r>
    </w:p>
    <w:p>
      <w:pPr>
        <w:spacing w:before="0" w:after="0" w:line="276"/>
        <w:ind w:right="0" w:left="0" w:firstLine="0"/>
        <w:jc w:val="left"/>
        <w:rPr>
          <w:rFonts w:ascii="Corbel" w:hAnsi="Corbel" w:cs="Corbel" w:eastAsia="Corbel"/>
          <w:color w:val="auto"/>
          <w:spacing w:val="0"/>
          <w:position w:val="0"/>
          <w:sz w:val="22"/>
          <w:shd w:fill="auto" w:val="clear"/>
        </w:rPr>
      </w:pPr>
      <w:r>
        <w:rPr>
          <w:rFonts w:ascii="Corbel" w:hAnsi="Corbel" w:cs="Corbel" w:eastAsia="Corbel"/>
          <w:color w:val="auto"/>
          <w:spacing w:val="0"/>
          <w:position w:val="0"/>
          <w:sz w:val="22"/>
          <w:shd w:fill="auto" w:val="clear"/>
        </w:rPr>
        <w:t xml:space="preserve">Nach aktuellem Stand sieht es weiterhin so aus, dass an den beweglichen Ferientagen (bei uns Freitag, der 22.05.2020 und Freitag, der 12.06.2020) </w:t>
      </w:r>
      <w:r>
        <w:rPr>
          <w:rFonts w:ascii="Corbel" w:hAnsi="Corbel" w:cs="Corbel" w:eastAsia="Corbel"/>
          <w:b/>
          <w:color w:val="auto"/>
          <w:spacing w:val="0"/>
          <w:position w:val="0"/>
          <w:sz w:val="22"/>
          <w:shd w:fill="auto" w:val="clear"/>
        </w:rPr>
        <w:t xml:space="preserve">keine Betreuung</w:t>
      </w:r>
      <w:r>
        <w:rPr>
          <w:rFonts w:ascii="Corbel" w:hAnsi="Corbel" w:cs="Corbel" w:eastAsia="Corbel"/>
          <w:color w:val="auto"/>
          <w:spacing w:val="0"/>
          <w:position w:val="0"/>
          <w:sz w:val="22"/>
          <w:shd w:fill="auto" w:val="clear"/>
        </w:rPr>
        <w:t xml:space="preserve"> von Kindern in Schulen stattfindet (auch keine Notbetreuung). Zu der Frage, wie es am Pfingstdienstag (02.06.2020, offizieller Ferientag in NRW) aussieht, konnte uns bisher niemand eine verlässliche Antwort geben. Sobald wir hierzu etwas erfahren, werde ich mich schnellstmöglich bei Ihnen melden, damit Sie planen können.</w:t>
      </w:r>
    </w:p>
    <w:p>
      <w:pPr>
        <w:spacing w:before="0" w:after="0" w:line="276"/>
        <w:ind w:right="0" w:left="0" w:firstLine="0"/>
        <w:jc w:val="left"/>
        <w:rPr>
          <w:rFonts w:ascii="Corbel" w:hAnsi="Corbel" w:cs="Corbel" w:eastAsia="Corbel"/>
          <w:b/>
          <w:color w:val="auto"/>
          <w:spacing w:val="0"/>
          <w:position w:val="0"/>
          <w:sz w:val="22"/>
          <w:shd w:fill="auto" w:val="clear"/>
        </w:rPr>
      </w:pPr>
    </w:p>
    <w:p>
      <w:pPr>
        <w:spacing w:before="0" w:after="0" w:line="276"/>
        <w:ind w:right="0" w:left="0" w:firstLine="0"/>
        <w:jc w:val="left"/>
        <w:rPr>
          <w:rFonts w:ascii="Corbel" w:hAnsi="Corbel" w:cs="Corbel" w:eastAsia="Corbel"/>
          <w:b/>
          <w:color w:val="auto"/>
          <w:spacing w:val="0"/>
          <w:position w:val="0"/>
          <w:sz w:val="22"/>
          <w:shd w:fill="auto" w:val="clear"/>
        </w:rPr>
      </w:pPr>
      <w:r>
        <w:rPr>
          <w:rFonts w:ascii="Corbel" w:hAnsi="Corbel" w:cs="Corbel" w:eastAsia="Corbel"/>
          <w:b/>
          <w:color w:val="auto"/>
          <w:spacing w:val="0"/>
          <w:position w:val="0"/>
          <w:sz w:val="22"/>
          <w:shd w:fill="auto" w:val="clear"/>
        </w:rPr>
        <w:t xml:space="preserve">6. Leistungsbewertung und Zeugnisse</w:t>
      </w:r>
    </w:p>
    <w:p>
      <w:pPr>
        <w:spacing w:before="0" w:after="0" w:line="276"/>
        <w:ind w:right="0" w:left="0" w:firstLine="0"/>
        <w:jc w:val="left"/>
        <w:rPr>
          <w:rFonts w:ascii="Corbel" w:hAnsi="Corbel" w:cs="Corbel" w:eastAsia="Corbel"/>
          <w:color w:val="auto"/>
          <w:spacing w:val="0"/>
          <w:position w:val="0"/>
          <w:sz w:val="22"/>
          <w:shd w:fill="auto" w:val="clear"/>
        </w:rPr>
      </w:pPr>
      <w:r>
        <w:rPr>
          <w:rFonts w:ascii="Corbel" w:hAnsi="Corbel" w:cs="Corbel" w:eastAsia="Corbel"/>
          <w:color w:val="auto"/>
          <w:spacing w:val="0"/>
          <w:position w:val="0"/>
          <w:sz w:val="22"/>
          <w:shd w:fill="auto" w:val="clear"/>
        </w:rPr>
        <w:t xml:space="preserve">Mittlerweile haben wir eine Auskunft zu den Themen Leistungsbewertung und Zeugnisse erhalten. Es wird auch in diesem Schuljahr vor den Sommerferien Zeugnisse geben. Diese sollen die Leistungen des gesamten Schuljahres und nicht nur des Halbjahres berücksichtigen. Bei den Erst- und Zweitklässlern ist dies sowieso der Fall. In Jahrgang 3 kann auf Noten verzichtet werden, was wir auch umsetzen werden, da uns für eine objektive Notengebung sowohl durch fehlende bewertete Lernzielkontrollen als auch durch die geringe Präsenzzeit die Grundlage fehlt. In Jahrgang 4 muss es wie gewohnt ein Notenzeugnis geben. Hier werden die Noten aus dem 1. Halbjahr die Grundlage bilden. Bis zu den Sommerferien werden keine benoteten Leistungsüberprüfungen mehr geschrieben, aber eventuell kleinere Überprüfungen, um festzustellen, ob ein Kind das Thema beherrscht.</w:t>
      </w:r>
    </w:p>
    <w:p>
      <w:pPr>
        <w:spacing w:before="0" w:after="0" w:line="276"/>
        <w:ind w:right="0" w:left="0" w:firstLine="0"/>
        <w:jc w:val="left"/>
        <w:rPr>
          <w:rFonts w:ascii="Corbel" w:hAnsi="Corbel" w:cs="Corbel" w:eastAsia="Corbel"/>
          <w:color w:val="auto"/>
          <w:spacing w:val="0"/>
          <w:position w:val="0"/>
          <w:sz w:val="22"/>
          <w:shd w:fill="auto" w:val="clear"/>
        </w:rPr>
      </w:pPr>
    </w:p>
    <w:p>
      <w:pPr>
        <w:spacing w:before="0" w:after="0" w:line="276"/>
        <w:ind w:right="0" w:left="0" w:firstLine="0"/>
        <w:jc w:val="left"/>
        <w:rPr>
          <w:rFonts w:ascii="Corbel" w:hAnsi="Corbel" w:cs="Corbel" w:eastAsia="Corbel"/>
          <w:b/>
          <w:color w:val="auto"/>
          <w:spacing w:val="0"/>
          <w:position w:val="0"/>
          <w:sz w:val="22"/>
          <w:shd w:fill="auto" w:val="clear"/>
        </w:rPr>
      </w:pPr>
      <w:r>
        <w:rPr>
          <w:rFonts w:ascii="Corbel" w:hAnsi="Corbel" w:cs="Corbel" w:eastAsia="Corbel"/>
          <w:b/>
          <w:color w:val="auto"/>
          <w:spacing w:val="0"/>
          <w:position w:val="0"/>
          <w:sz w:val="22"/>
          <w:shd w:fill="auto" w:val="clear"/>
        </w:rPr>
        <w:t xml:space="preserve">7. Krankheitssymptome</w:t>
      </w:r>
    </w:p>
    <w:p>
      <w:pPr>
        <w:spacing w:before="0" w:after="0" w:line="276"/>
        <w:ind w:right="0" w:left="0" w:firstLine="0"/>
        <w:jc w:val="left"/>
        <w:rPr>
          <w:rFonts w:ascii="Corbel" w:hAnsi="Corbel" w:cs="Corbel" w:eastAsia="Corbel"/>
          <w:color w:val="auto"/>
          <w:spacing w:val="0"/>
          <w:position w:val="0"/>
          <w:sz w:val="22"/>
          <w:shd w:fill="auto" w:val="clear"/>
        </w:rPr>
      </w:pPr>
      <w:r>
        <w:rPr>
          <w:rFonts w:ascii="Corbel" w:hAnsi="Corbel" w:cs="Corbel" w:eastAsia="Corbel"/>
          <w:color w:val="auto"/>
          <w:spacing w:val="0"/>
          <w:position w:val="0"/>
          <w:sz w:val="22"/>
          <w:shd w:fill="auto" w:val="clear"/>
        </w:rPr>
        <w:t xml:space="preserve">Bitte schicken Sie Ihr Kind nicht mit Krankheitssymptomen (v.a. Husten und Fieber) in die Schule. Dies ist sehr wichtig für die Einhaltung der Hygienevorgaben und um die Sicherheit aller in der Schule anwesenden Personen zu gewährleisten. Wenn ein Kind mit Krankheitssymptomen in der Schule sein sollte, müssen Sie Ihr Kind umgehend abholen.</w:t>
      </w:r>
    </w:p>
    <w:p>
      <w:pPr>
        <w:spacing w:before="0" w:after="0" w:line="276"/>
        <w:ind w:right="0" w:left="0" w:firstLine="0"/>
        <w:jc w:val="left"/>
        <w:rPr>
          <w:rFonts w:ascii="Corbel" w:hAnsi="Corbel" w:cs="Corbel" w:eastAsia="Corbel"/>
          <w:color w:val="auto"/>
          <w:spacing w:val="0"/>
          <w:position w:val="0"/>
          <w:sz w:val="22"/>
          <w:shd w:fill="auto" w:val="clear"/>
        </w:rPr>
      </w:pPr>
    </w:p>
    <w:p>
      <w:pPr>
        <w:spacing w:before="0" w:after="0" w:line="276"/>
        <w:ind w:right="0" w:left="0" w:firstLine="0"/>
        <w:jc w:val="left"/>
        <w:rPr>
          <w:rFonts w:ascii="Corbel" w:hAnsi="Corbel" w:cs="Corbel" w:eastAsia="Corbel"/>
          <w:b/>
          <w:color w:val="auto"/>
          <w:spacing w:val="0"/>
          <w:position w:val="0"/>
          <w:sz w:val="22"/>
          <w:shd w:fill="auto" w:val="clear"/>
        </w:rPr>
      </w:pPr>
      <w:r>
        <w:rPr>
          <w:rFonts w:ascii="Corbel" w:hAnsi="Corbel" w:cs="Corbel" w:eastAsia="Corbel"/>
          <w:b/>
          <w:color w:val="auto"/>
          <w:spacing w:val="0"/>
          <w:position w:val="0"/>
          <w:sz w:val="22"/>
          <w:shd w:fill="auto" w:val="clear"/>
        </w:rPr>
        <w:t xml:space="preserve">8. Informationen der Stadt</w:t>
      </w:r>
    </w:p>
    <w:p>
      <w:pPr>
        <w:spacing w:before="0" w:after="0" w:line="276"/>
        <w:ind w:right="0" w:left="0" w:firstLine="0"/>
        <w:jc w:val="left"/>
        <w:rPr>
          <w:rFonts w:ascii="Corbel" w:hAnsi="Corbel" w:cs="Corbel" w:eastAsia="Corbel"/>
          <w:color w:val="auto"/>
          <w:spacing w:val="0"/>
          <w:position w:val="0"/>
          <w:sz w:val="22"/>
          <w:shd w:fill="auto" w:val="clear"/>
        </w:rPr>
      </w:pPr>
      <w:r>
        <w:rPr>
          <w:rFonts w:ascii="Corbel" w:hAnsi="Corbel" w:cs="Corbel" w:eastAsia="Corbel"/>
          <w:color w:val="auto"/>
          <w:spacing w:val="0"/>
          <w:position w:val="0"/>
          <w:sz w:val="22"/>
          <w:shd w:fill="auto" w:val="clear"/>
        </w:rPr>
        <w:t xml:space="preserve">Als weiteren Anhang finden Sie einen Informationsbrief des Bochumer Schuldezernenten Herrn Dieckmann, um dessen Beachtung wir bitten. Sie finden ihn auch auf unserer Homepage.</w:t>
      </w:r>
    </w:p>
    <w:p>
      <w:pPr>
        <w:spacing w:before="0" w:after="0" w:line="276"/>
        <w:ind w:right="0" w:left="0" w:firstLine="0"/>
        <w:jc w:val="left"/>
        <w:rPr>
          <w:rFonts w:ascii="Corbel" w:hAnsi="Corbel" w:cs="Corbel" w:eastAsia="Corbel"/>
          <w:color w:val="auto"/>
          <w:spacing w:val="0"/>
          <w:position w:val="0"/>
          <w:sz w:val="22"/>
          <w:shd w:fill="auto" w:val="clear"/>
        </w:rPr>
      </w:pPr>
    </w:p>
    <w:p>
      <w:pPr>
        <w:spacing w:before="0" w:after="0" w:line="276"/>
        <w:ind w:right="0" w:left="0" w:firstLine="0"/>
        <w:jc w:val="left"/>
        <w:rPr>
          <w:rFonts w:ascii="Corbel" w:hAnsi="Corbel" w:cs="Corbel" w:eastAsia="Corbel"/>
          <w:b/>
          <w:color w:val="auto"/>
          <w:spacing w:val="0"/>
          <w:position w:val="0"/>
          <w:sz w:val="22"/>
          <w:shd w:fill="auto" w:val="clear"/>
        </w:rPr>
      </w:pPr>
      <w:r>
        <w:rPr>
          <w:rFonts w:ascii="Corbel" w:hAnsi="Corbel" w:cs="Corbel" w:eastAsia="Corbel"/>
          <w:b/>
          <w:color w:val="auto"/>
          <w:spacing w:val="0"/>
          <w:position w:val="0"/>
          <w:sz w:val="22"/>
          <w:shd w:fill="auto" w:val="clear"/>
        </w:rPr>
        <w:t xml:space="preserve">9. Pausen</w:t>
      </w:r>
    </w:p>
    <w:p>
      <w:pPr>
        <w:spacing w:before="0" w:after="0" w:line="276"/>
        <w:ind w:right="0" w:left="0" w:firstLine="0"/>
        <w:jc w:val="left"/>
        <w:rPr>
          <w:rFonts w:ascii="Corbel" w:hAnsi="Corbel" w:cs="Corbel" w:eastAsia="Corbel"/>
          <w:color w:val="auto"/>
          <w:spacing w:val="0"/>
          <w:position w:val="0"/>
          <w:sz w:val="22"/>
          <w:shd w:fill="auto" w:val="clear"/>
        </w:rPr>
      </w:pPr>
      <w:r>
        <w:rPr>
          <w:rFonts w:ascii="Corbel" w:hAnsi="Corbel" w:cs="Corbel" w:eastAsia="Corbel"/>
          <w:color w:val="auto"/>
          <w:spacing w:val="0"/>
          <w:position w:val="0"/>
          <w:sz w:val="22"/>
          <w:shd w:fill="auto" w:val="clear"/>
        </w:rPr>
        <w:t xml:space="preserve">Ein Mannschaftsspiel in den Pausen ist z.Z. nicht zulässig. Die Kinder dürfen sich sehr gerne eigenes Spielzeug für die Pausen mitbringen, bei denen der Mindestabstand möglichst gewahrt bleibt (Seilchen, o.ä.). </w:t>
      </w:r>
    </w:p>
    <w:p>
      <w:pPr>
        <w:spacing w:before="0" w:after="0" w:line="276"/>
        <w:ind w:right="0" w:left="0" w:firstLine="0"/>
        <w:jc w:val="left"/>
        <w:rPr>
          <w:rFonts w:ascii="Corbel" w:hAnsi="Corbel" w:cs="Corbel" w:eastAsia="Corbel"/>
          <w:color w:val="auto"/>
          <w:spacing w:val="0"/>
          <w:position w:val="0"/>
          <w:sz w:val="22"/>
          <w:shd w:fill="auto" w:val="clear"/>
        </w:rPr>
      </w:pPr>
    </w:p>
    <w:p>
      <w:pPr>
        <w:spacing w:before="0" w:after="0" w:line="276"/>
        <w:ind w:right="0" w:left="0" w:firstLine="0"/>
        <w:jc w:val="left"/>
        <w:rPr>
          <w:rFonts w:ascii="Corbel" w:hAnsi="Corbel" w:cs="Corbel" w:eastAsia="Corbel"/>
          <w:b/>
          <w:color w:val="auto"/>
          <w:spacing w:val="0"/>
          <w:position w:val="0"/>
          <w:sz w:val="22"/>
          <w:shd w:fill="auto" w:val="clear"/>
        </w:rPr>
      </w:pPr>
      <w:r>
        <w:rPr>
          <w:rFonts w:ascii="Corbel" w:hAnsi="Corbel" w:cs="Corbel" w:eastAsia="Corbel"/>
          <w:b/>
          <w:color w:val="auto"/>
          <w:spacing w:val="0"/>
          <w:position w:val="0"/>
          <w:sz w:val="22"/>
          <w:shd w:fill="auto" w:val="clear"/>
        </w:rPr>
        <w:t xml:space="preserve">10. Betreuungspersonal gesucht</w:t>
      </w:r>
    </w:p>
    <w:p>
      <w:pPr>
        <w:spacing w:before="0" w:after="0" w:line="276"/>
        <w:ind w:right="0" w:left="0" w:firstLine="0"/>
        <w:jc w:val="left"/>
        <w:rPr>
          <w:rFonts w:ascii="Corbel" w:hAnsi="Corbel" w:cs="Corbel" w:eastAsia="Corbel"/>
          <w:color w:val="auto"/>
          <w:spacing w:val="0"/>
          <w:position w:val="0"/>
          <w:sz w:val="22"/>
          <w:shd w:fill="auto" w:val="clear"/>
        </w:rPr>
      </w:pPr>
      <w:r>
        <w:rPr>
          <w:rFonts w:ascii="Corbel" w:hAnsi="Corbel" w:cs="Corbel" w:eastAsia="Corbel"/>
          <w:color w:val="auto"/>
          <w:spacing w:val="0"/>
          <w:position w:val="0"/>
          <w:sz w:val="22"/>
          <w:shd w:fill="auto" w:val="clear"/>
        </w:rPr>
        <w:t xml:space="preserve">In der Betreuung werden ab sofort 1 bis 2 Personen für folgende Tätigkeitsbereiche gesucht:</w:t>
      </w:r>
    </w:p>
    <w:p>
      <w:pPr>
        <w:spacing w:before="0" w:after="0" w:line="276"/>
        <w:ind w:right="0" w:left="0" w:firstLine="0"/>
        <w:jc w:val="left"/>
        <w:rPr>
          <w:rFonts w:ascii="Corbel" w:hAnsi="Corbel" w:cs="Corbel" w:eastAsia="Corbel"/>
          <w:color w:val="auto"/>
          <w:spacing w:val="0"/>
          <w:position w:val="0"/>
          <w:sz w:val="22"/>
          <w:shd w:fill="auto" w:val="clear"/>
        </w:rPr>
      </w:pPr>
      <w:r>
        <w:rPr>
          <w:rFonts w:ascii="Corbel" w:hAnsi="Corbel" w:cs="Corbel" w:eastAsia="Corbel"/>
          <w:color w:val="auto"/>
          <w:spacing w:val="0"/>
          <w:position w:val="0"/>
          <w:sz w:val="22"/>
          <w:shd w:fill="auto" w:val="clear"/>
        </w:rPr>
        <w:t xml:space="preserve">- tägliche Frühbetreuung von 07.00 bis 08.00 Uhr</w:t>
      </w:r>
    </w:p>
    <w:p>
      <w:pPr>
        <w:spacing w:before="0" w:after="0" w:line="276"/>
        <w:ind w:right="0" w:left="0" w:firstLine="0"/>
        <w:jc w:val="left"/>
        <w:rPr>
          <w:rFonts w:ascii="Corbel" w:hAnsi="Corbel" w:cs="Corbel" w:eastAsia="Corbel"/>
          <w:color w:val="auto"/>
          <w:spacing w:val="0"/>
          <w:position w:val="0"/>
          <w:sz w:val="22"/>
          <w:shd w:fill="auto" w:val="clear"/>
        </w:rPr>
      </w:pPr>
      <w:r>
        <w:rPr>
          <w:rFonts w:ascii="Corbel" w:hAnsi="Corbel" w:cs="Corbel" w:eastAsia="Corbel"/>
          <w:color w:val="auto"/>
          <w:spacing w:val="0"/>
          <w:position w:val="0"/>
          <w:sz w:val="22"/>
          <w:shd w:fill="auto" w:val="clear"/>
        </w:rPr>
        <w:t xml:space="preserve">- einige Tage im Nachmittagsbereich mit Arbeitszeiten von ca. 11.45 bis 16.00 Uhr</w:t>
      </w:r>
    </w:p>
    <w:p>
      <w:pPr>
        <w:spacing w:before="0" w:after="0" w:line="276"/>
        <w:ind w:right="0" w:left="0" w:firstLine="0"/>
        <w:jc w:val="left"/>
        <w:rPr>
          <w:rFonts w:ascii="Corbel" w:hAnsi="Corbel" w:cs="Corbel" w:eastAsia="Corbel"/>
          <w:color w:val="auto"/>
          <w:spacing w:val="0"/>
          <w:position w:val="0"/>
          <w:sz w:val="22"/>
          <w:shd w:fill="auto" w:val="clear"/>
        </w:rPr>
      </w:pPr>
      <w:r>
        <w:rPr>
          <w:rFonts w:ascii="Corbel" w:hAnsi="Corbel" w:cs="Corbel" w:eastAsia="Corbel"/>
          <w:color w:val="auto"/>
          <w:spacing w:val="0"/>
          <w:position w:val="0"/>
          <w:sz w:val="22"/>
          <w:shd w:fill="auto" w:val="clear"/>
        </w:rPr>
        <w:t xml:space="preserve">Über eine Ausbildung im pädagogischen Bereich oder entsprechende Erfahrungen würden wir uns freuen.</w:t>
      </w:r>
    </w:p>
    <w:p>
      <w:pPr>
        <w:spacing w:before="0" w:after="0" w:line="276"/>
        <w:ind w:right="0" w:left="0" w:firstLine="0"/>
        <w:jc w:val="left"/>
        <w:rPr>
          <w:rFonts w:ascii="Corbel" w:hAnsi="Corbel" w:cs="Corbel" w:eastAsia="Corbel"/>
          <w:color w:val="auto"/>
          <w:spacing w:val="0"/>
          <w:position w:val="0"/>
          <w:sz w:val="22"/>
          <w:shd w:fill="auto" w:val="clear"/>
        </w:rPr>
      </w:pPr>
      <w:r>
        <w:rPr>
          <w:rFonts w:ascii="Corbel" w:hAnsi="Corbel" w:cs="Corbel" w:eastAsia="Corbel"/>
          <w:color w:val="auto"/>
          <w:spacing w:val="0"/>
          <w:position w:val="0"/>
          <w:sz w:val="22"/>
          <w:shd w:fill="auto" w:val="clear"/>
        </w:rPr>
        <w:t xml:space="preserve">Bei Interesse melden Sie sich bitte bei der 1. Vorsitzenden des Trägervereins der Betreuung Frau Raucherbäumer unter racherbaumer@online.de.</w:t>
      </w:r>
    </w:p>
    <w:p>
      <w:pPr>
        <w:spacing w:before="0" w:after="0" w:line="276"/>
        <w:ind w:right="0" w:left="0" w:firstLine="0"/>
        <w:jc w:val="left"/>
        <w:rPr>
          <w:rFonts w:ascii="Corbel" w:hAnsi="Corbel" w:cs="Corbel" w:eastAsia="Corbel"/>
          <w:color w:val="auto"/>
          <w:spacing w:val="0"/>
          <w:position w:val="0"/>
          <w:sz w:val="22"/>
          <w:shd w:fill="auto" w:val="clear"/>
        </w:rPr>
      </w:pPr>
    </w:p>
    <w:p>
      <w:pPr>
        <w:spacing w:before="0" w:after="0" w:line="276"/>
        <w:ind w:right="0" w:left="0" w:firstLine="0"/>
        <w:jc w:val="left"/>
        <w:rPr>
          <w:rFonts w:ascii="Corbel" w:hAnsi="Corbel" w:cs="Corbel" w:eastAsia="Corbel"/>
          <w:b/>
          <w:color w:val="auto"/>
          <w:spacing w:val="0"/>
          <w:position w:val="0"/>
          <w:sz w:val="22"/>
          <w:shd w:fill="auto" w:val="clear"/>
        </w:rPr>
      </w:pPr>
      <w:r>
        <w:rPr>
          <w:rFonts w:ascii="Corbel" w:hAnsi="Corbel" w:cs="Corbel" w:eastAsia="Corbel"/>
          <w:b/>
          <w:color w:val="auto"/>
          <w:spacing w:val="0"/>
          <w:position w:val="0"/>
          <w:sz w:val="22"/>
          <w:shd w:fill="auto" w:val="clear"/>
        </w:rPr>
        <w:t xml:space="preserve">11. Abschließende Worte</w:t>
      </w:r>
    </w:p>
    <w:p>
      <w:pPr>
        <w:spacing w:before="0" w:after="0" w:line="276"/>
        <w:ind w:right="0" w:left="0" w:firstLine="0"/>
        <w:jc w:val="left"/>
        <w:rPr>
          <w:rFonts w:ascii="Corbel" w:hAnsi="Corbel" w:cs="Corbel" w:eastAsia="Corbel"/>
          <w:color w:val="auto"/>
          <w:spacing w:val="0"/>
          <w:position w:val="0"/>
          <w:sz w:val="22"/>
          <w:shd w:fill="auto" w:val="clear"/>
        </w:rPr>
      </w:pPr>
      <w:r>
        <w:rPr>
          <w:rFonts w:ascii="Corbel" w:hAnsi="Corbel" w:cs="Corbel" w:eastAsia="Corbel"/>
          <w:color w:val="auto"/>
          <w:spacing w:val="0"/>
          <w:position w:val="0"/>
          <w:sz w:val="22"/>
          <w:shd w:fill="auto" w:val="clear"/>
        </w:rPr>
        <w:t xml:space="preserve">Der Wechsel von Homeschooling bei Ihnen zu Hause und Präsenzunterricht hier bei uns stellt uns alle nun wieder vor neue Herausforderungen, die niemand bisher proben konnte. Aber gemeinsam werden wir auch diesen Abschnitt meistern! Bitte wenden Sie Sich bei Fragen an die jeweilige Klassenlehrerin oder an unser Büro unter 0234/9422016 oder 0234/504420 bzw. an die Betreuung unter 0234-29885493 oder 0234-9503034 und schauen Sie weiterhin regelmäßig auf unsere Homepage.</w:t>
      </w:r>
    </w:p>
    <w:p>
      <w:pPr>
        <w:spacing w:before="0" w:after="0" w:line="276"/>
        <w:ind w:right="0" w:left="0" w:firstLine="0"/>
        <w:jc w:val="left"/>
        <w:rPr>
          <w:rFonts w:ascii="Corbel" w:hAnsi="Corbel" w:cs="Corbel" w:eastAsia="Corbel"/>
          <w:color w:val="auto"/>
          <w:spacing w:val="0"/>
          <w:position w:val="0"/>
          <w:sz w:val="22"/>
          <w:shd w:fill="auto" w:val="clear"/>
        </w:rPr>
      </w:pPr>
    </w:p>
    <w:p>
      <w:pPr>
        <w:spacing w:before="0" w:after="0" w:line="276"/>
        <w:ind w:right="0" w:left="0" w:firstLine="0"/>
        <w:jc w:val="left"/>
        <w:rPr>
          <w:rFonts w:ascii="Corbel" w:hAnsi="Corbel" w:cs="Corbel" w:eastAsia="Corbel"/>
          <w:color w:val="auto"/>
          <w:spacing w:val="0"/>
          <w:position w:val="0"/>
          <w:sz w:val="22"/>
          <w:shd w:fill="auto" w:val="clear"/>
        </w:rPr>
      </w:pPr>
    </w:p>
    <w:p>
      <w:pPr>
        <w:spacing w:before="0" w:after="0" w:line="276"/>
        <w:ind w:right="0" w:left="0" w:firstLine="0"/>
        <w:jc w:val="left"/>
        <w:rPr>
          <w:rFonts w:ascii="Corbel" w:hAnsi="Corbel" w:cs="Corbel" w:eastAsia="Corbel"/>
          <w:color w:val="auto"/>
          <w:spacing w:val="0"/>
          <w:position w:val="0"/>
          <w:sz w:val="22"/>
          <w:shd w:fill="auto" w:val="clear"/>
        </w:rPr>
      </w:pPr>
      <w:r>
        <w:rPr>
          <w:rFonts w:ascii="Corbel" w:hAnsi="Corbel" w:cs="Corbel" w:eastAsia="Corbel"/>
          <w:color w:val="auto"/>
          <w:spacing w:val="0"/>
          <w:position w:val="0"/>
          <w:sz w:val="22"/>
          <w:shd w:fill="auto" w:val="clear"/>
        </w:rPr>
        <w:t xml:space="preserve">Bitte kommen Sie weiterhin gesund durch diese besondere und herausfordernde Zeit. Es grüßt Sie herzlich</w:t>
      </w:r>
    </w:p>
    <w:p>
      <w:pPr>
        <w:spacing w:before="0" w:after="0" w:line="276"/>
        <w:ind w:right="0" w:left="0" w:firstLine="0"/>
        <w:jc w:val="left"/>
        <w:rPr>
          <w:rFonts w:ascii="Corbel" w:hAnsi="Corbel" w:cs="Corbel" w:eastAsia="Corbel"/>
          <w:color w:val="auto"/>
          <w:spacing w:val="0"/>
          <w:position w:val="0"/>
          <w:sz w:val="22"/>
          <w:shd w:fill="auto" w:val="clear"/>
        </w:rPr>
      </w:pPr>
    </w:p>
    <w:p>
      <w:pPr>
        <w:spacing w:before="0" w:after="0" w:line="276"/>
        <w:ind w:right="0" w:left="0" w:firstLine="0"/>
        <w:jc w:val="left"/>
        <w:rPr>
          <w:rFonts w:ascii="Corbel" w:hAnsi="Corbel" w:cs="Corbel" w:eastAsia="Corbel"/>
          <w:color w:val="auto"/>
          <w:spacing w:val="0"/>
          <w:position w:val="0"/>
          <w:sz w:val="22"/>
          <w:shd w:fill="auto" w:val="clear"/>
        </w:rPr>
      </w:pPr>
      <w:r>
        <w:rPr>
          <w:rFonts w:ascii="Corbel" w:hAnsi="Corbel" w:cs="Corbel" w:eastAsia="Corbel"/>
          <w:color w:val="auto"/>
          <w:spacing w:val="0"/>
          <w:position w:val="0"/>
          <w:sz w:val="22"/>
          <w:shd w:fill="auto" w:val="clear"/>
        </w:rPr>
        <w:t xml:space="preserve">Nathalie Hegener mit dem Kollegium der Astrid-Lindgren-Schule</w:t>
      </w: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p>
    <w:p>
      <w:pPr>
        <w:spacing w:before="120" w:after="200" w:line="276"/>
        <w:ind w:right="0" w:left="0" w:firstLine="0"/>
        <w:jc w:val="left"/>
        <w:rPr>
          <w:rFonts w:ascii="Corbel" w:hAnsi="Corbel" w:cs="Corbel" w:eastAsia="Corbel"/>
          <w:color w:val="auto"/>
          <w:spacing w:val="0"/>
          <w:position w:val="0"/>
          <w:sz w:val="22"/>
          <w:shd w:fill="auto" w:val="clear"/>
        </w:rPr>
      </w:pPr>
    </w:p>
    <w:p>
      <w:pPr>
        <w:spacing w:before="120" w:after="200" w:line="264"/>
        <w:ind w:right="0" w:left="0" w:firstLine="0"/>
        <w:jc w:val="left"/>
        <w:rPr>
          <w:rFonts w:ascii="Corbel" w:hAnsi="Corbel" w:cs="Corbel" w:eastAsia="Corbel"/>
          <w:color w:val="auto"/>
          <w:spacing w:val="0"/>
          <w:position w:val="0"/>
          <w:sz w:val="22"/>
          <w:shd w:fill="auto" w:val="clear"/>
        </w:rPr>
      </w:pPr>
    </w:p>
    <w:p>
      <w:pPr>
        <w:spacing w:before="0" w:after="0" w:line="264"/>
        <w:ind w:right="0" w:left="0" w:firstLine="0"/>
        <w:jc w:val="left"/>
        <w:rPr>
          <w:rFonts w:ascii="Corbel" w:hAnsi="Corbel" w:cs="Corbel" w:eastAsia="Corbel"/>
          <w:color w:val="auto"/>
          <w:spacing w:val="0"/>
          <w:position w:val="0"/>
          <w:sz w:val="22"/>
          <w:shd w:fill="auto" w:val="clear"/>
        </w:rPr>
      </w:pPr>
    </w:p>
    <w:p>
      <w:pPr>
        <w:spacing w:before="0" w:after="0" w:line="264"/>
        <w:ind w:right="0" w:left="0" w:firstLine="0"/>
        <w:jc w:val="left"/>
        <w:rPr>
          <w:rFonts w:ascii="Corbel" w:hAnsi="Corbel" w:cs="Corbel" w:eastAsia="Corbel"/>
          <w:color w:val="auto"/>
          <w:spacing w:val="0"/>
          <w:position w:val="0"/>
          <w:sz w:val="22"/>
          <w:shd w:fill="auto" w:val="clear"/>
        </w:rPr>
      </w:pPr>
    </w:p>
    <w:p>
      <w:pPr>
        <w:spacing w:before="120" w:after="200" w:line="264"/>
        <w:ind w:right="0" w:left="0" w:firstLine="0"/>
        <w:jc w:val="left"/>
        <w:rPr>
          <w:rFonts w:ascii="Corbel" w:hAnsi="Corbel" w:cs="Corbel" w:eastAsia="Corbel"/>
          <w:color w:val="auto"/>
          <w:spacing w:val="0"/>
          <w:position w:val="0"/>
          <w:sz w:val="22"/>
          <w:shd w:fill="auto" w:val="clear"/>
        </w:rPr>
      </w:pPr>
    </w:p>
    <w:p>
      <w:pPr>
        <w:spacing w:before="120" w:after="200" w:line="264"/>
        <w:ind w:right="0" w:left="0" w:firstLine="0"/>
        <w:jc w:val="left"/>
        <w:rPr>
          <w:rFonts w:ascii="Corbel" w:hAnsi="Corbel" w:cs="Corbel" w:eastAsia="Corbel"/>
          <w:color w:val="auto"/>
          <w:spacing w:val="0"/>
          <w:position w:val="0"/>
          <w:sz w:val="22"/>
          <w:shd w:fill="auto" w:val="clear"/>
        </w:rPr>
      </w:pPr>
    </w:p>
    <w:p>
      <w:pPr>
        <w:spacing w:before="120" w:after="200" w:line="264"/>
        <w:ind w:right="0" w:left="0" w:firstLine="0"/>
        <w:jc w:val="left"/>
        <w:rPr>
          <w:rFonts w:ascii="Corbel" w:hAnsi="Corbel" w:cs="Corbel" w:eastAsia="Corbel"/>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astrid-lindgren-schule/" Id="docRId0" Type="http://schemas.openxmlformats.org/officeDocument/2006/relationships/hyperlink" /><Relationship TargetMode="External" Target="mailto:190160@schule.nrw.de"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